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C20" w:rsidRPr="00922B73" w:rsidRDefault="00EF6C20" w:rsidP="00EF6C2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i/>
          <w:color w:val="FA0ACC"/>
          <w:sz w:val="32"/>
          <w:szCs w:val="32"/>
          <w:lang w:eastAsia="ru-RU"/>
        </w:rPr>
      </w:pPr>
      <w:r w:rsidRPr="00922B73">
        <w:rPr>
          <w:rFonts w:ascii="Tahoma" w:eastAsia="Times New Roman" w:hAnsi="Tahoma" w:cs="Tahoma"/>
          <w:b/>
          <w:i/>
          <w:color w:val="FA0ACC"/>
          <w:sz w:val="32"/>
          <w:szCs w:val="32"/>
          <w:lang w:eastAsia="ru-RU"/>
        </w:rPr>
        <w:t>Советы детского стоматолога для родителей</w:t>
      </w:r>
      <w:r>
        <w:rPr>
          <w:rFonts w:ascii="Tahoma" w:eastAsia="Times New Roman" w:hAnsi="Tahoma" w:cs="Tahoma"/>
          <w:b/>
          <w:i/>
          <w:color w:val="FA0ACC"/>
          <w:sz w:val="32"/>
          <w:szCs w:val="32"/>
          <w:lang w:eastAsia="ru-RU"/>
        </w:rPr>
        <w:t>.</w:t>
      </w:r>
    </w:p>
    <w:p w:rsidR="00EF6C20" w:rsidRPr="00922B73" w:rsidRDefault="00EF6C20" w:rsidP="00EF6C2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i/>
          <w:color w:val="7030A0"/>
          <w:sz w:val="28"/>
          <w:szCs w:val="28"/>
          <w:lang w:eastAsia="ru-RU"/>
        </w:rPr>
      </w:pPr>
      <w:r w:rsidRPr="00922B73">
        <w:rPr>
          <w:rFonts w:ascii="Tahoma" w:eastAsia="Times New Roman" w:hAnsi="Tahoma" w:cs="Tahoma"/>
          <w:b/>
          <w:i/>
          <w:color w:val="7030A0"/>
          <w:sz w:val="28"/>
          <w:szCs w:val="28"/>
          <w:lang w:eastAsia="ru-RU"/>
        </w:rPr>
        <w:t>Домашний доктор</w:t>
      </w:r>
      <w:r>
        <w:rPr>
          <w:rFonts w:ascii="Tahoma" w:eastAsia="Times New Roman" w:hAnsi="Tahoma" w:cs="Tahoma"/>
          <w:b/>
          <w:i/>
          <w:color w:val="7030A0"/>
          <w:sz w:val="28"/>
          <w:szCs w:val="28"/>
          <w:lang w:eastAsia="ru-RU"/>
        </w:rPr>
        <w:t xml:space="preserve"> </w:t>
      </w:r>
      <w:r w:rsidRPr="00922B73">
        <w:rPr>
          <w:rFonts w:ascii="Tahoma" w:eastAsia="Times New Roman" w:hAnsi="Tahoma" w:cs="Tahoma"/>
          <w:b/>
          <w:i/>
          <w:color w:val="7030A0"/>
          <w:sz w:val="28"/>
          <w:szCs w:val="28"/>
          <w:lang w:eastAsia="ru-RU"/>
        </w:rPr>
        <w:t>детям до 4 лет</w:t>
      </w:r>
      <w:r>
        <w:rPr>
          <w:rFonts w:ascii="Tahoma" w:eastAsia="Times New Roman" w:hAnsi="Tahoma" w:cs="Tahoma"/>
          <w:b/>
          <w:i/>
          <w:color w:val="7030A0"/>
          <w:sz w:val="28"/>
          <w:szCs w:val="28"/>
          <w:lang w:eastAsia="ru-RU"/>
        </w:rPr>
        <w:t>.</w:t>
      </w:r>
    </w:p>
    <w:p w:rsidR="00EF6C20" w:rsidRPr="00922B73" w:rsidRDefault="00EF6C20" w:rsidP="00EF6C20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color w:val="7030A0"/>
          <w:sz w:val="28"/>
          <w:szCs w:val="28"/>
          <w:lang w:eastAsia="ru-RU"/>
        </w:rPr>
      </w:pPr>
      <w:r w:rsidRPr="00922B73">
        <w:rPr>
          <w:rFonts w:ascii="Tahoma" w:eastAsia="Times New Roman" w:hAnsi="Tahoma" w:cs="Tahoma"/>
          <w:i/>
          <w:color w:val="7030A0"/>
          <w:sz w:val="28"/>
          <w:szCs w:val="28"/>
          <w:lang w:eastAsia="ru-RU"/>
        </w:rPr>
        <w:t xml:space="preserve">К 2,5-3 годам у детей окончательно формируется молочный (или временный) прикус. К этому моменту у ребенка должно быть 20 зубов. Временные зубы отличаются от постоянных меньшей твердостью, так что они могут быть более подвержены кариесу. В таком возрасте малыши не могут самостоятельно как следует чистить свои зубы, поэтому им необходима помощь родителей. </w:t>
      </w:r>
    </w:p>
    <w:p w:rsidR="00EF6C20" w:rsidRPr="00922B73" w:rsidRDefault="00EF6C20" w:rsidP="00EF6C20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color w:val="7030A0"/>
          <w:sz w:val="28"/>
          <w:szCs w:val="28"/>
          <w:lang w:eastAsia="ru-RU"/>
        </w:rPr>
      </w:pPr>
      <w:r w:rsidRPr="00922B73">
        <w:rPr>
          <w:rFonts w:ascii="Tahoma" w:eastAsia="Times New Roman" w:hAnsi="Tahoma" w:cs="Tahoma"/>
          <w:i/>
          <w:color w:val="7030A0"/>
          <w:sz w:val="28"/>
          <w:szCs w:val="28"/>
          <w:lang w:eastAsia="ru-RU"/>
        </w:rPr>
        <w:t>Правила употребления сладкой пищи для защиты молочных зубов от кариеса:</w:t>
      </w:r>
    </w:p>
    <w:p w:rsidR="00EF6C20" w:rsidRPr="00922B73" w:rsidRDefault="00EF6C20" w:rsidP="00EF6C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/>
          <w:color w:val="7030A0"/>
          <w:sz w:val="28"/>
          <w:szCs w:val="28"/>
          <w:lang w:eastAsia="ru-RU"/>
        </w:rPr>
      </w:pPr>
      <w:proofErr w:type="gramStart"/>
      <w:r w:rsidRPr="00922B73">
        <w:rPr>
          <w:rFonts w:ascii="Tahoma" w:eastAsia="Times New Roman" w:hAnsi="Tahoma" w:cs="Tahoma"/>
          <w:i/>
          <w:color w:val="7030A0"/>
          <w:sz w:val="28"/>
          <w:szCs w:val="28"/>
          <w:lang w:eastAsia="ru-RU"/>
        </w:rPr>
        <w:t>не</w:t>
      </w:r>
      <w:proofErr w:type="gramEnd"/>
      <w:r w:rsidRPr="00922B73">
        <w:rPr>
          <w:rFonts w:ascii="Tahoma" w:eastAsia="Times New Roman" w:hAnsi="Tahoma" w:cs="Tahoma"/>
          <w:i/>
          <w:color w:val="7030A0"/>
          <w:sz w:val="28"/>
          <w:szCs w:val="28"/>
          <w:lang w:eastAsia="ru-RU"/>
        </w:rPr>
        <w:t xml:space="preserve"> стоит давать ребенку сладости между основными приемами пищи и на ночь; </w:t>
      </w:r>
    </w:p>
    <w:p w:rsidR="00EF6C20" w:rsidRPr="00922B73" w:rsidRDefault="00EF6C20" w:rsidP="00EF6C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/>
          <w:color w:val="7030A0"/>
          <w:sz w:val="28"/>
          <w:szCs w:val="28"/>
          <w:lang w:eastAsia="ru-RU"/>
        </w:rPr>
      </w:pPr>
      <w:proofErr w:type="gramStart"/>
      <w:r w:rsidRPr="00922B73">
        <w:rPr>
          <w:rFonts w:ascii="Tahoma" w:eastAsia="Times New Roman" w:hAnsi="Tahoma" w:cs="Tahoma"/>
          <w:i/>
          <w:color w:val="7030A0"/>
          <w:sz w:val="28"/>
          <w:szCs w:val="28"/>
          <w:lang w:eastAsia="ru-RU"/>
        </w:rPr>
        <w:t>после</w:t>
      </w:r>
      <w:proofErr w:type="gramEnd"/>
      <w:r w:rsidRPr="00922B73">
        <w:rPr>
          <w:rFonts w:ascii="Tahoma" w:eastAsia="Times New Roman" w:hAnsi="Tahoma" w:cs="Tahoma"/>
          <w:i/>
          <w:color w:val="7030A0"/>
          <w:sz w:val="28"/>
          <w:szCs w:val="28"/>
          <w:lang w:eastAsia="ru-RU"/>
        </w:rPr>
        <w:t xml:space="preserve"> сладкого необходимо прополоскать рот питьевой водой или почистить зубы;</w:t>
      </w:r>
    </w:p>
    <w:p w:rsidR="00EF6C20" w:rsidRPr="00922B73" w:rsidRDefault="00EF6C20" w:rsidP="00EF6C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/>
          <w:color w:val="7030A0"/>
          <w:sz w:val="28"/>
          <w:szCs w:val="28"/>
          <w:lang w:eastAsia="ru-RU"/>
        </w:rPr>
      </w:pPr>
      <w:proofErr w:type="gramStart"/>
      <w:r w:rsidRPr="00922B73">
        <w:rPr>
          <w:rFonts w:ascii="Tahoma" w:eastAsia="Times New Roman" w:hAnsi="Tahoma" w:cs="Tahoma"/>
          <w:i/>
          <w:color w:val="7030A0"/>
          <w:sz w:val="28"/>
          <w:szCs w:val="28"/>
          <w:lang w:eastAsia="ru-RU"/>
        </w:rPr>
        <w:t>при</w:t>
      </w:r>
      <w:proofErr w:type="gramEnd"/>
      <w:r w:rsidRPr="00922B73">
        <w:rPr>
          <w:rFonts w:ascii="Tahoma" w:eastAsia="Times New Roman" w:hAnsi="Tahoma" w:cs="Tahoma"/>
          <w:i/>
          <w:color w:val="7030A0"/>
          <w:sz w:val="28"/>
          <w:szCs w:val="28"/>
          <w:lang w:eastAsia="ru-RU"/>
        </w:rPr>
        <w:t xml:space="preserve"> выборе сладостей следует отдавать предпочтение горькому шоколаду, а также конфетам и леденцам на основе сахарозаменителей.</w:t>
      </w:r>
    </w:p>
    <w:p w:rsidR="00EF6C20" w:rsidRPr="00922B73" w:rsidRDefault="00EF6C20" w:rsidP="00EF6C20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color w:val="FA0ACC"/>
          <w:sz w:val="28"/>
          <w:szCs w:val="28"/>
          <w:lang w:eastAsia="ru-RU"/>
        </w:rPr>
      </w:pPr>
      <w:r w:rsidRPr="00922B73">
        <w:rPr>
          <w:rFonts w:ascii="Tahoma" w:eastAsia="Times New Roman" w:hAnsi="Tahoma" w:cs="Tahoma"/>
          <w:i/>
          <w:color w:val="FA0ACC"/>
          <w:sz w:val="28"/>
          <w:szCs w:val="28"/>
          <w:lang w:eastAsia="ru-RU"/>
        </w:rPr>
        <w:t>Кариес не страшен, если:</w:t>
      </w:r>
    </w:p>
    <w:p w:rsidR="00EF6C20" w:rsidRPr="00922B73" w:rsidRDefault="00EF6C20" w:rsidP="00EF6C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/>
          <w:color w:val="7030A0"/>
          <w:sz w:val="28"/>
          <w:szCs w:val="28"/>
          <w:lang w:eastAsia="ru-RU"/>
        </w:rPr>
      </w:pPr>
      <w:proofErr w:type="gramStart"/>
      <w:r w:rsidRPr="00922B73">
        <w:rPr>
          <w:rFonts w:ascii="Tahoma" w:eastAsia="Times New Roman" w:hAnsi="Tahoma" w:cs="Tahoma"/>
          <w:i/>
          <w:color w:val="7030A0"/>
          <w:sz w:val="28"/>
          <w:szCs w:val="28"/>
          <w:lang w:eastAsia="ru-RU"/>
        </w:rPr>
        <w:t>посещать</w:t>
      </w:r>
      <w:proofErr w:type="gramEnd"/>
      <w:r w:rsidRPr="00922B73">
        <w:rPr>
          <w:rFonts w:ascii="Tahoma" w:eastAsia="Times New Roman" w:hAnsi="Tahoma" w:cs="Tahoma"/>
          <w:i/>
          <w:color w:val="7030A0"/>
          <w:sz w:val="28"/>
          <w:szCs w:val="28"/>
          <w:lang w:eastAsia="ru-RU"/>
        </w:rPr>
        <w:t xml:space="preserve"> стоматолога каждые 4-6 месяцев с целью ранней диагностики и профилактики кариеса молочных зубов;</w:t>
      </w:r>
    </w:p>
    <w:p w:rsidR="00EF6C20" w:rsidRPr="00922B73" w:rsidRDefault="00EF6C20" w:rsidP="00EF6C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/>
          <w:color w:val="7030A0"/>
          <w:sz w:val="28"/>
          <w:szCs w:val="28"/>
          <w:lang w:eastAsia="ru-RU"/>
        </w:rPr>
      </w:pPr>
      <w:proofErr w:type="gramStart"/>
      <w:r w:rsidRPr="00922B73">
        <w:rPr>
          <w:rFonts w:ascii="Tahoma" w:eastAsia="Times New Roman" w:hAnsi="Tahoma" w:cs="Tahoma"/>
          <w:i/>
          <w:color w:val="7030A0"/>
          <w:sz w:val="28"/>
          <w:szCs w:val="28"/>
          <w:lang w:eastAsia="ru-RU"/>
        </w:rPr>
        <w:t>регулярно</w:t>
      </w:r>
      <w:proofErr w:type="gramEnd"/>
      <w:r w:rsidRPr="00922B73">
        <w:rPr>
          <w:rFonts w:ascii="Tahoma" w:eastAsia="Times New Roman" w:hAnsi="Tahoma" w:cs="Tahoma"/>
          <w:i/>
          <w:color w:val="7030A0"/>
          <w:sz w:val="28"/>
          <w:szCs w:val="28"/>
          <w:lang w:eastAsia="ru-RU"/>
        </w:rPr>
        <w:t xml:space="preserve"> чистить зубы дважды в день (утром - до завтрака, вечером - перед сном) под контролем родителей;</w:t>
      </w:r>
    </w:p>
    <w:p w:rsidR="00EF6C20" w:rsidRPr="00922B73" w:rsidRDefault="00EF6C20" w:rsidP="00EF6C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/>
          <w:color w:val="7030A0"/>
          <w:sz w:val="28"/>
          <w:szCs w:val="28"/>
          <w:lang w:eastAsia="ru-RU"/>
        </w:rPr>
      </w:pPr>
      <w:proofErr w:type="gramStart"/>
      <w:r w:rsidRPr="00922B73">
        <w:rPr>
          <w:rFonts w:ascii="Tahoma" w:eastAsia="Times New Roman" w:hAnsi="Tahoma" w:cs="Tahoma"/>
          <w:i/>
          <w:color w:val="7030A0"/>
          <w:sz w:val="28"/>
          <w:szCs w:val="28"/>
          <w:lang w:eastAsia="ru-RU"/>
        </w:rPr>
        <w:t>использовать</w:t>
      </w:r>
      <w:proofErr w:type="gramEnd"/>
      <w:r w:rsidRPr="00922B73">
        <w:rPr>
          <w:rFonts w:ascii="Tahoma" w:eastAsia="Times New Roman" w:hAnsi="Tahoma" w:cs="Tahoma"/>
          <w:i/>
          <w:color w:val="7030A0"/>
          <w:sz w:val="28"/>
          <w:szCs w:val="28"/>
          <w:lang w:eastAsia="ru-RU"/>
        </w:rPr>
        <w:t xml:space="preserve"> детские зубные щетки с большой ручкой и сверхмягкой щетиной и зубные пасты для молочных зубов;</w:t>
      </w:r>
    </w:p>
    <w:p w:rsidR="00EF6C20" w:rsidRPr="00922B73" w:rsidRDefault="00EF6C20" w:rsidP="00EF6C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/>
          <w:color w:val="7030A0"/>
          <w:sz w:val="28"/>
          <w:szCs w:val="28"/>
          <w:lang w:eastAsia="ru-RU"/>
        </w:rPr>
      </w:pPr>
      <w:proofErr w:type="gramStart"/>
      <w:r w:rsidRPr="00922B73">
        <w:rPr>
          <w:rFonts w:ascii="Tahoma" w:eastAsia="Times New Roman" w:hAnsi="Tahoma" w:cs="Tahoma"/>
          <w:i/>
          <w:color w:val="7030A0"/>
          <w:sz w:val="28"/>
          <w:szCs w:val="28"/>
          <w:lang w:eastAsia="ru-RU"/>
        </w:rPr>
        <w:t>соблюдать</w:t>
      </w:r>
      <w:proofErr w:type="gramEnd"/>
      <w:r w:rsidRPr="00922B73">
        <w:rPr>
          <w:rFonts w:ascii="Tahoma" w:eastAsia="Times New Roman" w:hAnsi="Tahoma" w:cs="Tahoma"/>
          <w:i/>
          <w:color w:val="7030A0"/>
          <w:sz w:val="28"/>
          <w:szCs w:val="28"/>
          <w:lang w:eastAsia="ru-RU"/>
        </w:rPr>
        <w:t xml:space="preserve"> правила употребления сладостей (см. выше).</w:t>
      </w:r>
    </w:p>
    <w:p w:rsidR="00EF6C20" w:rsidRPr="00922B73" w:rsidRDefault="00EF6C20" w:rsidP="00EF6C2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i/>
          <w:color w:val="7030A0"/>
          <w:sz w:val="28"/>
          <w:szCs w:val="28"/>
          <w:lang w:eastAsia="ru-RU"/>
        </w:rPr>
      </w:pPr>
      <w:proofErr w:type="gramStart"/>
      <w:r w:rsidRPr="00922B73">
        <w:rPr>
          <w:rFonts w:ascii="Tahoma" w:eastAsia="Times New Roman" w:hAnsi="Tahoma" w:cs="Tahoma"/>
          <w:b/>
          <w:i/>
          <w:color w:val="7030A0"/>
          <w:sz w:val="28"/>
          <w:szCs w:val="28"/>
          <w:lang w:eastAsia="ru-RU"/>
        </w:rPr>
        <w:t>детям</w:t>
      </w:r>
      <w:proofErr w:type="gramEnd"/>
      <w:r w:rsidRPr="00922B73">
        <w:rPr>
          <w:rFonts w:ascii="Tahoma" w:eastAsia="Times New Roman" w:hAnsi="Tahoma" w:cs="Tahoma"/>
          <w:b/>
          <w:i/>
          <w:color w:val="7030A0"/>
          <w:sz w:val="28"/>
          <w:szCs w:val="28"/>
          <w:lang w:eastAsia="ru-RU"/>
        </w:rPr>
        <w:t xml:space="preserve"> от 5 до 11 лет</w:t>
      </w:r>
    </w:p>
    <w:p w:rsidR="00EF6C20" w:rsidRPr="00922B73" w:rsidRDefault="00EF6C20" w:rsidP="00EF6C20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color w:val="7030A0"/>
          <w:sz w:val="28"/>
          <w:szCs w:val="28"/>
          <w:lang w:eastAsia="ru-RU"/>
        </w:rPr>
      </w:pPr>
      <w:r w:rsidRPr="00922B73">
        <w:rPr>
          <w:rFonts w:ascii="Tahoma" w:eastAsia="Times New Roman" w:hAnsi="Tahoma" w:cs="Tahoma"/>
          <w:i/>
          <w:color w:val="7030A0"/>
          <w:sz w:val="28"/>
          <w:szCs w:val="28"/>
          <w:lang w:eastAsia="ru-RU"/>
        </w:rPr>
        <w:t>Ура! Наконец на смену временным зубам приходят постоянные. Но, как известно, любая перестройка – серьезное испытание для организма. Поэтому в этот период и молочные, и постоянные зубы наиболее подвержены кариесу.</w:t>
      </w:r>
      <w:r w:rsidRPr="00922B73">
        <w:rPr>
          <w:rFonts w:ascii="Tahoma" w:eastAsia="Times New Roman" w:hAnsi="Tahoma" w:cs="Tahoma"/>
          <w:i/>
          <w:color w:val="7030A0"/>
          <w:sz w:val="28"/>
          <w:szCs w:val="28"/>
          <w:lang w:eastAsia="ru-RU"/>
        </w:rPr>
        <w:br/>
        <w:t>Низкая устойчивость постоянных зубов к кариесу связана с их слабой минеральной зрелостью и подверженностью неблагоприятным разрушающим факторам, к которым относятся:</w:t>
      </w:r>
    </w:p>
    <w:p w:rsidR="00EF6C20" w:rsidRPr="00922B73" w:rsidRDefault="00EF6C20" w:rsidP="00EF6C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/>
          <w:color w:val="7030A0"/>
          <w:sz w:val="28"/>
          <w:szCs w:val="28"/>
          <w:lang w:eastAsia="ru-RU"/>
        </w:rPr>
      </w:pPr>
      <w:proofErr w:type="gramStart"/>
      <w:r w:rsidRPr="00922B73">
        <w:rPr>
          <w:rFonts w:ascii="Tahoma" w:eastAsia="Times New Roman" w:hAnsi="Tahoma" w:cs="Tahoma"/>
          <w:i/>
          <w:color w:val="7030A0"/>
          <w:sz w:val="28"/>
          <w:szCs w:val="28"/>
          <w:lang w:eastAsia="ru-RU"/>
        </w:rPr>
        <w:t>плохая</w:t>
      </w:r>
      <w:proofErr w:type="gramEnd"/>
      <w:r w:rsidRPr="00922B73">
        <w:rPr>
          <w:rFonts w:ascii="Tahoma" w:eastAsia="Times New Roman" w:hAnsi="Tahoma" w:cs="Tahoma"/>
          <w:i/>
          <w:color w:val="7030A0"/>
          <w:sz w:val="28"/>
          <w:szCs w:val="28"/>
          <w:lang w:eastAsia="ru-RU"/>
        </w:rPr>
        <w:t xml:space="preserve"> гигиена полости рта (некачественная и нерегулярная очистка зубов);</w:t>
      </w:r>
    </w:p>
    <w:p w:rsidR="00EF6C20" w:rsidRPr="00922B73" w:rsidRDefault="00EF6C20" w:rsidP="00EF6C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/>
          <w:color w:val="7030A0"/>
          <w:sz w:val="28"/>
          <w:szCs w:val="28"/>
          <w:lang w:eastAsia="ru-RU"/>
        </w:rPr>
      </w:pPr>
      <w:proofErr w:type="gramStart"/>
      <w:r w:rsidRPr="00922B73">
        <w:rPr>
          <w:rFonts w:ascii="Tahoma" w:eastAsia="Times New Roman" w:hAnsi="Tahoma" w:cs="Tahoma"/>
          <w:i/>
          <w:color w:val="7030A0"/>
          <w:sz w:val="28"/>
          <w:szCs w:val="28"/>
          <w:lang w:eastAsia="ru-RU"/>
        </w:rPr>
        <w:lastRenderedPageBreak/>
        <w:t>избыточное</w:t>
      </w:r>
      <w:proofErr w:type="gramEnd"/>
      <w:r w:rsidRPr="00922B73">
        <w:rPr>
          <w:rFonts w:ascii="Tahoma" w:eastAsia="Times New Roman" w:hAnsi="Tahoma" w:cs="Tahoma"/>
          <w:i/>
          <w:color w:val="7030A0"/>
          <w:sz w:val="28"/>
          <w:szCs w:val="28"/>
          <w:lang w:eastAsia="ru-RU"/>
        </w:rPr>
        <w:t xml:space="preserve"> потребление сладостей и других вредных для зубов продуктов (особенно между основными приемами пищи: конфеты, газированные напитки, чипсы и др.);</w:t>
      </w:r>
    </w:p>
    <w:p w:rsidR="00EF6C20" w:rsidRPr="00922B73" w:rsidRDefault="00EF6C20" w:rsidP="00EF6C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/>
          <w:color w:val="7030A0"/>
          <w:sz w:val="28"/>
          <w:szCs w:val="28"/>
          <w:lang w:eastAsia="ru-RU"/>
        </w:rPr>
      </w:pPr>
      <w:proofErr w:type="gramStart"/>
      <w:r w:rsidRPr="00922B73">
        <w:rPr>
          <w:rFonts w:ascii="Tahoma" w:eastAsia="Times New Roman" w:hAnsi="Tahoma" w:cs="Tahoma"/>
          <w:i/>
          <w:color w:val="7030A0"/>
          <w:sz w:val="28"/>
          <w:szCs w:val="28"/>
          <w:lang w:eastAsia="ru-RU"/>
        </w:rPr>
        <w:t>недостаточное</w:t>
      </w:r>
      <w:proofErr w:type="gramEnd"/>
      <w:r w:rsidRPr="00922B73">
        <w:rPr>
          <w:rFonts w:ascii="Tahoma" w:eastAsia="Times New Roman" w:hAnsi="Tahoma" w:cs="Tahoma"/>
          <w:i/>
          <w:color w:val="7030A0"/>
          <w:sz w:val="28"/>
          <w:szCs w:val="28"/>
          <w:lang w:eastAsia="ru-RU"/>
        </w:rPr>
        <w:t xml:space="preserve"> поступление витаминов и минералов в растущий организм (особенно в осенне-весенний период).</w:t>
      </w:r>
    </w:p>
    <w:p w:rsidR="00EF6C20" w:rsidRPr="00922B73" w:rsidRDefault="00EF6C20" w:rsidP="00EF6C20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color w:val="FA0ACC"/>
          <w:sz w:val="28"/>
          <w:szCs w:val="28"/>
          <w:lang w:eastAsia="ru-RU"/>
        </w:rPr>
      </w:pPr>
      <w:r w:rsidRPr="00922B73">
        <w:rPr>
          <w:rFonts w:ascii="Tahoma" w:eastAsia="Times New Roman" w:hAnsi="Tahoma" w:cs="Tahoma"/>
          <w:i/>
          <w:color w:val="FA0ACC"/>
          <w:sz w:val="28"/>
          <w:szCs w:val="28"/>
          <w:lang w:eastAsia="ru-RU"/>
        </w:rPr>
        <w:t>Кариес не страшен, если:</w:t>
      </w:r>
    </w:p>
    <w:p w:rsidR="00EF6C20" w:rsidRPr="00922B73" w:rsidRDefault="00EF6C20" w:rsidP="00EF6C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/>
          <w:color w:val="7030A0"/>
          <w:sz w:val="28"/>
          <w:szCs w:val="28"/>
          <w:lang w:eastAsia="ru-RU"/>
        </w:rPr>
      </w:pPr>
      <w:proofErr w:type="gramStart"/>
      <w:r w:rsidRPr="00922B73">
        <w:rPr>
          <w:rFonts w:ascii="Tahoma" w:eastAsia="Times New Roman" w:hAnsi="Tahoma" w:cs="Tahoma"/>
          <w:i/>
          <w:color w:val="7030A0"/>
          <w:sz w:val="28"/>
          <w:szCs w:val="28"/>
          <w:lang w:eastAsia="ru-RU"/>
        </w:rPr>
        <w:t>посещать</w:t>
      </w:r>
      <w:proofErr w:type="gramEnd"/>
      <w:r w:rsidRPr="00922B73">
        <w:rPr>
          <w:rFonts w:ascii="Tahoma" w:eastAsia="Times New Roman" w:hAnsi="Tahoma" w:cs="Tahoma"/>
          <w:i/>
          <w:color w:val="7030A0"/>
          <w:sz w:val="28"/>
          <w:szCs w:val="28"/>
          <w:lang w:eastAsia="ru-RU"/>
        </w:rPr>
        <w:t xml:space="preserve"> стоматолога каждые 6 месяцев для профилактики и ранней диагностики аномалии прикуса, кариеса зубов, заболевания десен и др.; </w:t>
      </w:r>
    </w:p>
    <w:p w:rsidR="00EF6C20" w:rsidRPr="00922B73" w:rsidRDefault="00EF6C20" w:rsidP="00EF6C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/>
          <w:color w:val="7030A0"/>
          <w:sz w:val="28"/>
          <w:szCs w:val="28"/>
          <w:lang w:eastAsia="ru-RU"/>
        </w:rPr>
      </w:pPr>
      <w:proofErr w:type="gramStart"/>
      <w:r w:rsidRPr="00922B73">
        <w:rPr>
          <w:rFonts w:ascii="Tahoma" w:eastAsia="Times New Roman" w:hAnsi="Tahoma" w:cs="Tahoma"/>
          <w:i/>
          <w:color w:val="7030A0"/>
          <w:sz w:val="28"/>
          <w:szCs w:val="28"/>
          <w:lang w:eastAsia="ru-RU"/>
        </w:rPr>
        <w:t>чистить</w:t>
      </w:r>
      <w:proofErr w:type="gramEnd"/>
      <w:r w:rsidRPr="00922B73">
        <w:rPr>
          <w:rFonts w:ascii="Tahoma" w:eastAsia="Times New Roman" w:hAnsi="Tahoma" w:cs="Tahoma"/>
          <w:i/>
          <w:color w:val="7030A0"/>
          <w:sz w:val="28"/>
          <w:szCs w:val="28"/>
          <w:lang w:eastAsia="ru-RU"/>
        </w:rPr>
        <w:t xml:space="preserve"> зубы два раза в день;</w:t>
      </w:r>
    </w:p>
    <w:p w:rsidR="00EF6C20" w:rsidRPr="00922B73" w:rsidRDefault="00EF6C20" w:rsidP="00EF6C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/>
          <w:color w:val="7030A0"/>
          <w:sz w:val="28"/>
          <w:szCs w:val="28"/>
          <w:lang w:eastAsia="ru-RU"/>
        </w:rPr>
      </w:pPr>
      <w:proofErr w:type="gramStart"/>
      <w:r w:rsidRPr="00922B73">
        <w:rPr>
          <w:rFonts w:ascii="Tahoma" w:eastAsia="Times New Roman" w:hAnsi="Tahoma" w:cs="Tahoma"/>
          <w:i/>
          <w:color w:val="7030A0"/>
          <w:sz w:val="28"/>
          <w:szCs w:val="28"/>
          <w:lang w:eastAsia="ru-RU"/>
        </w:rPr>
        <w:t>использовать</w:t>
      </w:r>
      <w:proofErr w:type="gramEnd"/>
      <w:r w:rsidRPr="00922B73">
        <w:rPr>
          <w:rFonts w:ascii="Tahoma" w:eastAsia="Times New Roman" w:hAnsi="Tahoma" w:cs="Tahoma"/>
          <w:i/>
          <w:color w:val="7030A0"/>
          <w:sz w:val="28"/>
          <w:szCs w:val="28"/>
          <w:lang w:eastAsia="ru-RU"/>
        </w:rPr>
        <w:t xml:space="preserve"> детские зубные щетки с мягкой щетиной и заменять их не реже одного раза в 2-3 месяца; зубные пасты для сменного прикуса с кальцием и фтором;</w:t>
      </w:r>
    </w:p>
    <w:p w:rsidR="00EF6C20" w:rsidRPr="00922B73" w:rsidRDefault="00EF6C20" w:rsidP="00EF6C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/>
          <w:color w:val="7030A0"/>
          <w:sz w:val="28"/>
          <w:szCs w:val="28"/>
          <w:lang w:eastAsia="ru-RU"/>
        </w:rPr>
      </w:pPr>
      <w:proofErr w:type="gramStart"/>
      <w:r w:rsidRPr="00922B73">
        <w:rPr>
          <w:rFonts w:ascii="Tahoma" w:eastAsia="Times New Roman" w:hAnsi="Tahoma" w:cs="Tahoma"/>
          <w:i/>
          <w:color w:val="7030A0"/>
          <w:sz w:val="28"/>
          <w:szCs w:val="28"/>
          <w:lang w:eastAsia="ru-RU"/>
        </w:rPr>
        <w:t>принимать</w:t>
      </w:r>
      <w:proofErr w:type="gramEnd"/>
      <w:r w:rsidRPr="00922B73">
        <w:rPr>
          <w:rFonts w:ascii="Tahoma" w:eastAsia="Times New Roman" w:hAnsi="Tahoma" w:cs="Tahoma"/>
          <w:i/>
          <w:color w:val="7030A0"/>
          <w:sz w:val="28"/>
          <w:szCs w:val="28"/>
          <w:lang w:eastAsia="ru-RU"/>
        </w:rPr>
        <w:t xml:space="preserve"> Кальций-</w:t>
      </w:r>
      <w:proofErr w:type="spellStart"/>
      <w:r w:rsidRPr="00922B73">
        <w:rPr>
          <w:rFonts w:ascii="Tahoma" w:eastAsia="Times New Roman" w:hAnsi="Tahoma" w:cs="Tahoma"/>
          <w:i/>
          <w:color w:val="7030A0"/>
          <w:sz w:val="28"/>
          <w:szCs w:val="28"/>
          <w:lang w:eastAsia="ru-RU"/>
        </w:rPr>
        <w:t>Дз</w:t>
      </w:r>
      <w:proofErr w:type="spellEnd"/>
      <w:r w:rsidRPr="00922B73">
        <w:rPr>
          <w:rFonts w:ascii="Tahoma" w:eastAsia="Times New Roman" w:hAnsi="Tahoma" w:cs="Tahoma"/>
          <w:i/>
          <w:color w:val="7030A0"/>
          <w:sz w:val="28"/>
          <w:szCs w:val="28"/>
          <w:lang w:eastAsia="ru-RU"/>
        </w:rPr>
        <w:t xml:space="preserve"> Никомед по 1 таблетке в день курсом 20 дней 2-3 раза в год (весна-осень-зима).</w:t>
      </w:r>
    </w:p>
    <w:p w:rsidR="00EF6C20" w:rsidRPr="00922B73" w:rsidRDefault="00EF6C20" w:rsidP="00EF6C2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i/>
          <w:color w:val="7030A0"/>
          <w:sz w:val="28"/>
          <w:szCs w:val="28"/>
          <w:lang w:eastAsia="ru-RU"/>
        </w:rPr>
      </w:pPr>
      <w:proofErr w:type="gramStart"/>
      <w:r w:rsidRPr="00922B73">
        <w:rPr>
          <w:rFonts w:ascii="Tahoma" w:eastAsia="Times New Roman" w:hAnsi="Tahoma" w:cs="Tahoma"/>
          <w:b/>
          <w:i/>
          <w:color w:val="7030A0"/>
          <w:sz w:val="28"/>
          <w:szCs w:val="28"/>
          <w:lang w:eastAsia="ru-RU"/>
        </w:rPr>
        <w:t>детям</w:t>
      </w:r>
      <w:proofErr w:type="gramEnd"/>
      <w:r w:rsidRPr="00922B73">
        <w:rPr>
          <w:rFonts w:ascii="Tahoma" w:eastAsia="Times New Roman" w:hAnsi="Tahoma" w:cs="Tahoma"/>
          <w:b/>
          <w:i/>
          <w:color w:val="7030A0"/>
          <w:sz w:val="28"/>
          <w:szCs w:val="28"/>
          <w:lang w:eastAsia="ru-RU"/>
        </w:rPr>
        <w:t xml:space="preserve"> от 12 до 15 лет</w:t>
      </w:r>
    </w:p>
    <w:p w:rsidR="00EF6C20" w:rsidRPr="00922B73" w:rsidRDefault="00EF6C20" w:rsidP="00EF6C20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color w:val="7030A0"/>
          <w:sz w:val="28"/>
          <w:szCs w:val="28"/>
          <w:lang w:eastAsia="ru-RU"/>
        </w:rPr>
      </w:pPr>
      <w:r w:rsidRPr="00922B73">
        <w:rPr>
          <w:rFonts w:ascii="Tahoma" w:eastAsia="Times New Roman" w:hAnsi="Tahoma" w:cs="Tahoma"/>
          <w:i/>
          <w:color w:val="7030A0"/>
          <w:sz w:val="28"/>
          <w:szCs w:val="28"/>
          <w:lang w:eastAsia="ru-RU"/>
        </w:rPr>
        <w:t xml:space="preserve">В этом возрасте завершается формирование постоянного прикуса. Только появившись, новые зубы сразу подвергаются серьезной опасности кариеса. Ведь у подростков происходит бурная перестройка организма и интенсивный рост, для которого может не хватать «строительного материала» кальция и витамина </w:t>
      </w:r>
      <w:proofErr w:type="spellStart"/>
      <w:r w:rsidRPr="00922B73">
        <w:rPr>
          <w:rFonts w:ascii="Tahoma" w:eastAsia="Times New Roman" w:hAnsi="Tahoma" w:cs="Tahoma"/>
          <w:i/>
          <w:color w:val="7030A0"/>
          <w:sz w:val="28"/>
          <w:szCs w:val="28"/>
          <w:lang w:eastAsia="ru-RU"/>
        </w:rPr>
        <w:t>Дз</w:t>
      </w:r>
      <w:proofErr w:type="spellEnd"/>
      <w:r w:rsidRPr="00922B73">
        <w:rPr>
          <w:rFonts w:ascii="Tahoma" w:eastAsia="Times New Roman" w:hAnsi="Tahoma" w:cs="Tahoma"/>
          <w:i/>
          <w:color w:val="7030A0"/>
          <w:sz w:val="28"/>
          <w:szCs w:val="28"/>
          <w:lang w:eastAsia="ru-RU"/>
        </w:rPr>
        <w:t>.</w:t>
      </w:r>
      <w:r w:rsidRPr="00922B73">
        <w:rPr>
          <w:rFonts w:ascii="Tahoma" w:eastAsia="Times New Roman" w:hAnsi="Tahoma" w:cs="Tahoma"/>
          <w:i/>
          <w:color w:val="7030A0"/>
          <w:sz w:val="28"/>
          <w:szCs w:val="28"/>
          <w:lang w:eastAsia="ru-RU"/>
        </w:rPr>
        <w:br/>
        <w:t xml:space="preserve">Поэтому следует не только строго соблюдать рекомендации стоматолога, но и принимать препарат Кальций-Д3 Никомед для восполнения дефицита кальция и витамина </w:t>
      </w:r>
      <w:proofErr w:type="spellStart"/>
      <w:r w:rsidRPr="00922B73">
        <w:rPr>
          <w:rFonts w:ascii="Tahoma" w:eastAsia="Times New Roman" w:hAnsi="Tahoma" w:cs="Tahoma"/>
          <w:i/>
          <w:color w:val="7030A0"/>
          <w:sz w:val="28"/>
          <w:szCs w:val="28"/>
          <w:lang w:eastAsia="ru-RU"/>
        </w:rPr>
        <w:t>Дз</w:t>
      </w:r>
      <w:proofErr w:type="spellEnd"/>
      <w:r w:rsidRPr="00922B73">
        <w:rPr>
          <w:rFonts w:ascii="Tahoma" w:eastAsia="Times New Roman" w:hAnsi="Tahoma" w:cs="Tahoma"/>
          <w:i/>
          <w:color w:val="7030A0"/>
          <w:sz w:val="28"/>
          <w:szCs w:val="28"/>
          <w:lang w:eastAsia="ru-RU"/>
        </w:rPr>
        <w:t xml:space="preserve"> в период роста скелета и зубов. </w:t>
      </w:r>
    </w:p>
    <w:p w:rsidR="00EF6C20" w:rsidRPr="00922B73" w:rsidRDefault="00EF6C20" w:rsidP="00EF6C20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color w:val="FA0ACC"/>
          <w:sz w:val="28"/>
          <w:szCs w:val="28"/>
          <w:lang w:eastAsia="ru-RU"/>
        </w:rPr>
      </w:pPr>
      <w:r w:rsidRPr="00922B73">
        <w:rPr>
          <w:rFonts w:ascii="Tahoma" w:eastAsia="Times New Roman" w:hAnsi="Tahoma" w:cs="Tahoma"/>
          <w:i/>
          <w:color w:val="FA0ACC"/>
          <w:sz w:val="28"/>
          <w:szCs w:val="28"/>
          <w:lang w:eastAsia="ru-RU"/>
        </w:rPr>
        <w:t>Кариес не страшен, если:</w:t>
      </w:r>
    </w:p>
    <w:p w:rsidR="00EF6C20" w:rsidRPr="00922B73" w:rsidRDefault="00EF6C20" w:rsidP="00EF6C2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/>
          <w:color w:val="7030A0"/>
          <w:sz w:val="28"/>
          <w:szCs w:val="28"/>
          <w:lang w:eastAsia="ru-RU"/>
        </w:rPr>
      </w:pPr>
      <w:proofErr w:type="gramStart"/>
      <w:r w:rsidRPr="00922B73">
        <w:rPr>
          <w:rFonts w:ascii="Tahoma" w:eastAsia="Times New Roman" w:hAnsi="Tahoma" w:cs="Tahoma"/>
          <w:i/>
          <w:color w:val="7030A0"/>
          <w:sz w:val="28"/>
          <w:szCs w:val="28"/>
          <w:lang w:eastAsia="ru-RU"/>
        </w:rPr>
        <w:t>не</w:t>
      </w:r>
      <w:proofErr w:type="gramEnd"/>
      <w:r w:rsidRPr="00922B73">
        <w:rPr>
          <w:rFonts w:ascii="Tahoma" w:eastAsia="Times New Roman" w:hAnsi="Tahoma" w:cs="Tahoma"/>
          <w:i/>
          <w:color w:val="7030A0"/>
          <w:sz w:val="28"/>
          <w:szCs w:val="28"/>
          <w:lang w:eastAsia="ru-RU"/>
        </w:rPr>
        <w:t xml:space="preserve"> реже 1 раза в полгода посещать стоматолога для профилактики и ранней диагностики кариеса, болезней десен и патологии прикуса; </w:t>
      </w:r>
    </w:p>
    <w:p w:rsidR="00EF6C20" w:rsidRPr="00922B73" w:rsidRDefault="00EF6C20" w:rsidP="00EF6C2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/>
          <w:color w:val="7030A0"/>
          <w:sz w:val="28"/>
          <w:szCs w:val="28"/>
          <w:lang w:eastAsia="ru-RU"/>
        </w:rPr>
      </w:pPr>
      <w:proofErr w:type="gramStart"/>
      <w:r w:rsidRPr="00922B73">
        <w:rPr>
          <w:rFonts w:ascii="Tahoma" w:eastAsia="Times New Roman" w:hAnsi="Tahoma" w:cs="Tahoma"/>
          <w:i/>
          <w:color w:val="7030A0"/>
          <w:sz w:val="28"/>
          <w:szCs w:val="28"/>
          <w:lang w:eastAsia="ru-RU"/>
        </w:rPr>
        <w:t>использовать</w:t>
      </w:r>
      <w:proofErr w:type="gramEnd"/>
      <w:r w:rsidRPr="00922B73">
        <w:rPr>
          <w:rFonts w:ascii="Tahoma" w:eastAsia="Times New Roman" w:hAnsi="Tahoma" w:cs="Tahoma"/>
          <w:i/>
          <w:color w:val="7030A0"/>
          <w:sz w:val="28"/>
          <w:szCs w:val="28"/>
          <w:lang w:eastAsia="ru-RU"/>
        </w:rPr>
        <w:t xml:space="preserve"> основные (зубная щетка, зубная паста с фтором и компонентами для десен) и дополнительные (зубная нить, зубной ополаскиватель) средства гигиены;</w:t>
      </w:r>
    </w:p>
    <w:p w:rsidR="00EF6C20" w:rsidRPr="00922B73" w:rsidRDefault="00EF6C20" w:rsidP="00EF6C2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/>
          <w:color w:val="7030A0"/>
          <w:sz w:val="28"/>
          <w:szCs w:val="28"/>
          <w:lang w:eastAsia="ru-RU"/>
        </w:rPr>
      </w:pPr>
      <w:proofErr w:type="gramStart"/>
      <w:r w:rsidRPr="00922B73">
        <w:rPr>
          <w:rFonts w:ascii="Tahoma" w:eastAsia="Times New Roman" w:hAnsi="Tahoma" w:cs="Tahoma"/>
          <w:i/>
          <w:color w:val="7030A0"/>
          <w:sz w:val="28"/>
          <w:szCs w:val="28"/>
          <w:lang w:eastAsia="ru-RU"/>
        </w:rPr>
        <w:t>ограничить</w:t>
      </w:r>
      <w:proofErr w:type="gramEnd"/>
      <w:r w:rsidRPr="00922B73">
        <w:rPr>
          <w:rFonts w:ascii="Tahoma" w:eastAsia="Times New Roman" w:hAnsi="Tahoma" w:cs="Tahoma"/>
          <w:i/>
          <w:color w:val="7030A0"/>
          <w:sz w:val="28"/>
          <w:szCs w:val="28"/>
          <w:lang w:eastAsia="ru-RU"/>
        </w:rPr>
        <w:t xml:space="preserve"> употребление сладостей;</w:t>
      </w:r>
    </w:p>
    <w:p w:rsidR="00EF6C20" w:rsidRPr="00922B73" w:rsidRDefault="00EF6C20" w:rsidP="00EF6C2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/>
          <w:color w:val="7030A0"/>
          <w:sz w:val="28"/>
          <w:szCs w:val="28"/>
          <w:lang w:eastAsia="ru-RU"/>
        </w:rPr>
      </w:pPr>
      <w:proofErr w:type="gramStart"/>
      <w:r w:rsidRPr="00922B73">
        <w:rPr>
          <w:rFonts w:ascii="Tahoma" w:eastAsia="Times New Roman" w:hAnsi="Tahoma" w:cs="Tahoma"/>
          <w:i/>
          <w:color w:val="7030A0"/>
          <w:sz w:val="28"/>
          <w:szCs w:val="28"/>
          <w:lang w:eastAsia="ru-RU"/>
        </w:rPr>
        <w:t>принимать</w:t>
      </w:r>
      <w:proofErr w:type="gramEnd"/>
      <w:r w:rsidRPr="00922B73">
        <w:rPr>
          <w:rFonts w:ascii="Tahoma" w:eastAsia="Times New Roman" w:hAnsi="Tahoma" w:cs="Tahoma"/>
          <w:i/>
          <w:color w:val="7030A0"/>
          <w:sz w:val="28"/>
          <w:szCs w:val="28"/>
          <w:lang w:eastAsia="ru-RU"/>
        </w:rPr>
        <w:t xml:space="preserve"> Кальций- </w:t>
      </w:r>
      <w:proofErr w:type="spellStart"/>
      <w:r w:rsidRPr="00922B73">
        <w:rPr>
          <w:rFonts w:ascii="Tahoma" w:eastAsia="Times New Roman" w:hAnsi="Tahoma" w:cs="Tahoma"/>
          <w:i/>
          <w:color w:val="7030A0"/>
          <w:sz w:val="28"/>
          <w:szCs w:val="28"/>
          <w:lang w:eastAsia="ru-RU"/>
        </w:rPr>
        <w:t>Дз</w:t>
      </w:r>
      <w:proofErr w:type="spellEnd"/>
      <w:r w:rsidRPr="00922B73">
        <w:rPr>
          <w:rFonts w:ascii="Tahoma" w:eastAsia="Times New Roman" w:hAnsi="Tahoma" w:cs="Tahoma"/>
          <w:i/>
          <w:color w:val="7030A0"/>
          <w:sz w:val="28"/>
          <w:szCs w:val="28"/>
          <w:lang w:eastAsia="ru-RU"/>
        </w:rPr>
        <w:t xml:space="preserve"> Никомед по 1-2 таблетки в день курсом 25 дней 2-3 раза в год (весна-осень-зима).</w:t>
      </w:r>
    </w:p>
    <w:p w:rsidR="00EF6C20" w:rsidRPr="00974F71" w:rsidRDefault="00EF6C20" w:rsidP="00EF6C2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i/>
          <w:color w:val="FA0ACC"/>
          <w:sz w:val="28"/>
          <w:szCs w:val="28"/>
          <w:lang w:eastAsia="ru-RU"/>
        </w:rPr>
      </w:pPr>
      <w:r w:rsidRPr="00922B73">
        <w:rPr>
          <w:rFonts w:ascii="Tahoma" w:eastAsia="Times New Roman" w:hAnsi="Tahoma" w:cs="Tahoma"/>
          <w:b/>
          <w:i/>
          <w:color w:val="FA0ACC"/>
          <w:sz w:val="28"/>
          <w:szCs w:val="28"/>
          <w:lang w:eastAsia="ru-RU"/>
        </w:rPr>
        <w:t>Придерживайтесь этих правил и зубы ребёнка всегда будут здоровыми, крепкими и белоснежными</w:t>
      </w:r>
      <w:r>
        <w:rPr>
          <w:rFonts w:ascii="Tahoma" w:eastAsia="Times New Roman" w:hAnsi="Tahoma" w:cs="Tahoma"/>
          <w:b/>
          <w:i/>
          <w:color w:val="FA0ACC"/>
          <w:sz w:val="28"/>
          <w:szCs w:val="28"/>
          <w:lang w:eastAsia="ru-RU"/>
        </w:rPr>
        <w:t>.</w:t>
      </w:r>
      <w:r w:rsidRPr="00922B73">
        <w:rPr>
          <w:rFonts w:ascii="Tahoma" w:eastAsia="Times New Roman" w:hAnsi="Tahoma" w:cs="Tahoma"/>
          <w:b/>
          <w:i/>
          <w:color w:val="FA0ACC"/>
          <w:sz w:val="28"/>
          <w:szCs w:val="28"/>
          <w:lang w:eastAsia="ru-RU"/>
        </w:rPr>
        <w:t xml:space="preserve"> </w:t>
      </w:r>
    </w:p>
    <w:p w:rsidR="00C43D98" w:rsidRDefault="00C43D98">
      <w:bookmarkStart w:id="0" w:name="_GoBack"/>
      <w:bookmarkEnd w:id="0"/>
    </w:p>
    <w:sectPr w:rsidR="00C43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F52F9"/>
    <w:multiLevelType w:val="multilevel"/>
    <w:tmpl w:val="C77EA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8E1407"/>
    <w:multiLevelType w:val="multilevel"/>
    <w:tmpl w:val="ED4C1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3F0333"/>
    <w:multiLevelType w:val="multilevel"/>
    <w:tmpl w:val="DBD61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6235EE"/>
    <w:multiLevelType w:val="multilevel"/>
    <w:tmpl w:val="2E561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122061"/>
    <w:multiLevelType w:val="multilevel"/>
    <w:tmpl w:val="CD387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C20"/>
    <w:rsid w:val="00C43D98"/>
    <w:rsid w:val="00E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DADFD-5087-4952-B986-25F0F302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C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509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2015-10-30T10:22:00Z</dcterms:created>
  <dcterms:modified xsi:type="dcterms:W3CDTF">2015-10-30T10:23:00Z</dcterms:modified>
</cp:coreProperties>
</file>